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28" w:rsidRPr="002E6E28" w:rsidRDefault="002E6E28" w:rsidP="002E6E28">
      <w:pPr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2E6E28">
        <w:rPr>
          <w:rFonts w:ascii="宋体" w:hAnsi="宋体" w:hint="eastAsia"/>
          <w:sz w:val="24"/>
          <w:szCs w:val="24"/>
        </w:rPr>
        <w:t>1.面料要求：92%聚酯纤维,7%棉，1%导电丝。</w:t>
      </w:r>
    </w:p>
    <w:p w:rsidR="002E6E28" w:rsidRPr="002E6E28" w:rsidRDefault="002E6E28" w:rsidP="002E6E28">
      <w:pPr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2E6E28">
        <w:rPr>
          <w:rFonts w:ascii="宋体" w:hAnsi="宋体" w:hint="eastAsia"/>
          <w:sz w:val="24"/>
          <w:szCs w:val="24"/>
        </w:rPr>
        <w:t>2.产品要求：吸湿透气，穿着舒适，永久抗静电，悬垂感好，不易皱不会起毛起球，提供相关检测报告。</w:t>
      </w:r>
    </w:p>
    <w:p w:rsidR="002E6E28" w:rsidRPr="002E6E28" w:rsidRDefault="002E6E28" w:rsidP="002E6E28">
      <w:pPr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2E6E28">
        <w:rPr>
          <w:rFonts w:ascii="宋体" w:hAnsi="宋体" w:hint="eastAsia"/>
          <w:sz w:val="24"/>
          <w:szCs w:val="24"/>
        </w:rPr>
        <w:t>3.无脱线和线结，上衣</w:t>
      </w:r>
      <w:r>
        <w:rPr>
          <w:rFonts w:ascii="宋体" w:hAnsi="宋体" w:hint="eastAsia"/>
          <w:sz w:val="24"/>
          <w:szCs w:val="24"/>
        </w:rPr>
        <w:t>下摆</w:t>
      </w:r>
      <w:r w:rsidRPr="002E6E28">
        <w:rPr>
          <w:rFonts w:ascii="宋体" w:hAnsi="宋体" w:hint="eastAsia"/>
          <w:sz w:val="24"/>
          <w:szCs w:val="24"/>
        </w:rPr>
        <w:t>内侧缝上商标，注明尺码，</w:t>
      </w:r>
      <w:r>
        <w:rPr>
          <w:rFonts w:ascii="宋体" w:hAnsi="宋体" w:hint="eastAsia"/>
          <w:sz w:val="24"/>
          <w:szCs w:val="24"/>
        </w:rPr>
        <w:t>领口</w:t>
      </w:r>
      <w:r w:rsidRPr="002E6E28">
        <w:rPr>
          <w:rFonts w:ascii="宋体" w:hAnsi="宋体" w:hint="eastAsia"/>
          <w:sz w:val="24"/>
          <w:szCs w:val="24"/>
        </w:rPr>
        <w:t>配挂衣绳，提供备用扣；护士帽为常规帽子，系三粒扣子。</w:t>
      </w:r>
    </w:p>
    <w:p w:rsidR="002E6E28" w:rsidRPr="002E6E28" w:rsidRDefault="002E6E28" w:rsidP="002242EF">
      <w:pPr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2E6E28">
        <w:rPr>
          <w:rFonts w:ascii="宋体" w:hAnsi="宋体" w:hint="eastAsia"/>
          <w:sz w:val="24"/>
          <w:szCs w:val="24"/>
        </w:rPr>
        <w:t>4.经高温洗涤消毒持久不变形，水洗尺寸稳定。</w:t>
      </w:r>
    </w:p>
    <w:p w:rsidR="001E3354" w:rsidRDefault="002242EF" w:rsidP="002E6E28">
      <w:pPr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2E6E28" w:rsidRPr="002E6E28">
        <w:rPr>
          <w:rFonts w:ascii="宋体" w:hAnsi="宋体" w:hint="eastAsia"/>
          <w:sz w:val="24"/>
          <w:szCs w:val="24"/>
        </w:rPr>
        <w:t>.颜色及款式按医院样衣定做。</w:t>
      </w:r>
    </w:p>
    <w:p w:rsidR="002242EF" w:rsidRDefault="002242EF" w:rsidP="002242EF">
      <w:pPr>
        <w:spacing w:line="440" w:lineRule="exact"/>
        <w:ind w:firstLineChars="200" w:firstLine="482"/>
        <w:jc w:val="left"/>
        <w:rPr>
          <w:rFonts w:hAnsi="宋体" w:cs="宋体"/>
          <w:b/>
          <w:bCs/>
          <w:sz w:val="24"/>
          <w:szCs w:val="24"/>
        </w:rPr>
      </w:pPr>
    </w:p>
    <w:p w:rsidR="001E3354" w:rsidRPr="002242EF" w:rsidRDefault="001E3354" w:rsidP="005813FB">
      <w:pPr>
        <w:spacing w:line="440" w:lineRule="exact"/>
        <w:ind w:firstLineChars="200" w:firstLine="482"/>
        <w:jc w:val="left"/>
        <w:rPr>
          <w:rFonts w:hAnsi="宋体" w:cs="宋体"/>
          <w:b/>
          <w:bCs/>
          <w:sz w:val="24"/>
          <w:szCs w:val="24"/>
        </w:rPr>
      </w:pPr>
    </w:p>
    <w:p w:rsidR="001E3354" w:rsidRPr="002242EF" w:rsidRDefault="001E3354" w:rsidP="005813FB">
      <w:pPr>
        <w:spacing w:line="440" w:lineRule="exact"/>
        <w:ind w:firstLineChars="200" w:firstLine="482"/>
        <w:jc w:val="left"/>
        <w:rPr>
          <w:rFonts w:hAnsi="宋体" w:cs="宋体"/>
          <w:b/>
          <w:bCs/>
          <w:sz w:val="24"/>
          <w:szCs w:val="24"/>
        </w:rPr>
      </w:pPr>
    </w:p>
    <w:p w:rsidR="001E3354" w:rsidRDefault="001E3354" w:rsidP="005813FB">
      <w:pPr>
        <w:spacing w:line="440" w:lineRule="exact"/>
        <w:ind w:firstLineChars="200" w:firstLine="482"/>
        <w:jc w:val="left"/>
        <w:rPr>
          <w:rFonts w:hAnsi="宋体" w:cs="宋体"/>
          <w:b/>
          <w:bCs/>
          <w:sz w:val="24"/>
          <w:szCs w:val="24"/>
        </w:rPr>
      </w:pPr>
    </w:p>
    <w:p w:rsidR="005929F0" w:rsidRPr="005813FB" w:rsidRDefault="005929F0"/>
    <w:sectPr w:rsidR="005929F0" w:rsidRPr="005813FB" w:rsidSect="00A20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165" w:rsidRDefault="00F57165" w:rsidP="005813FB">
      <w:r>
        <w:separator/>
      </w:r>
    </w:p>
  </w:endnote>
  <w:endnote w:type="continuationSeparator" w:id="1">
    <w:p w:rsidR="00F57165" w:rsidRDefault="00F57165" w:rsidP="00581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165" w:rsidRDefault="00F57165" w:rsidP="005813FB">
      <w:r>
        <w:separator/>
      </w:r>
    </w:p>
  </w:footnote>
  <w:footnote w:type="continuationSeparator" w:id="1">
    <w:p w:rsidR="00F57165" w:rsidRDefault="00F57165" w:rsidP="00581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5F3"/>
    <w:rsid w:val="00047FA4"/>
    <w:rsid w:val="001E3354"/>
    <w:rsid w:val="002242EF"/>
    <w:rsid w:val="00236B20"/>
    <w:rsid w:val="0024227D"/>
    <w:rsid w:val="002E6E28"/>
    <w:rsid w:val="00393724"/>
    <w:rsid w:val="003F5FAA"/>
    <w:rsid w:val="00543252"/>
    <w:rsid w:val="005813FB"/>
    <w:rsid w:val="005929F0"/>
    <w:rsid w:val="006759CD"/>
    <w:rsid w:val="006E7AF9"/>
    <w:rsid w:val="007175E5"/>
    <w:rsid w:val="0078731C"/>
    <w:rsid w:val="007D2477"/>
    <w:rsid w:val="008951B9"/>
    <w:rsid w:val="009824B7"/>
    <w:rsid w:val="009A76CB"/>
    <w:rsid w:val="00A20D3D"/>
    <w:rsid w:val="00AC65F3"/>
    <w:rsid w:val="00B703F5"/>
    <w:rsid w:val="00D67C0B"/>
    <w:rsid w:val="00EB5EB7"/>
    <w:rsid w:val="00EB7F58"/>
    <w:rsid w:val="00F44202"/>
    <w:rsid w:val="00F57165"/>
    <w:rsid w:val="00FE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3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3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3FB"/>
    <w:rPr>
      <w:sz w:val="18"/>
      <w:szCs w:val="18"/>
    </w:rPr>
  </w:style>
  <w:style w:type="paragraph" w:customStyle="1" w:styleId="1">
    <w:name w:val="列出段落1"/>
    <w:basedOn w:val="a"/>
    <w:qFormat/>
    <w:rsid w:val="005813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147</Characters>
  <Application>Microsoft Office Word</Application>
  <DocSecurity>0</DocSecurity>
  <Lines>1</Lines>
  <Paragraphs>1</Paragraphs>
  <ScaleCrop>false</ScaleCrop>
  <Company>Lenovo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2020-06-30T01:42:00Z</dcterms:created>
  <dcterms:modified xsi:type="dcterms:W3CDTF">2020-06-30T05:01:00Z</dcterms:modified>
</cp:coreProperties>
</file>