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D4" w:rsidRPr="004362F7" w:rsidRDefault="00E066D4" w:rsidP="004362F7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  <w:r>
        <w:rPr>
          <w:rFonts w:ascii="Arial" w:hAnsi="Arial" w:cs="Arial"/>
        </w:rPr>
        <w:t xml:space="preserve">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</w:p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                                       </w:t>
      </w:r>
      <w:r>
        <w:rPr>
          <w:rFonts w:ascii="Arial" w:hAnsi="Arial" w:cs="Arial" w:hint="eastAsia"/>
        </w:rPr>
        <w:t>单位：元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6"/>
        <w:gridCol w:w="1909"/>
        <w:gridCol w:w="2204"/>
        <w:gridCol w:w="990"/>
        <w:gridCol w:w="2603"/>
      </w:tblGrid>
      <w:tr w:rsidR="004362F7" w:rsidTr="00BE0003">
        <w:tc>
          <w:tcPr>
            <w:tcW w:w="479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序号</w:t>
            </w:r>
          </w:p>
        </w:tc>
        <w:tc>
          <w:tcPr>
            <w:tcW w:w="112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项目编号</w:t>
            </w:r>
          </w:p>
        </w:tc>
        <w:tc>
          <w:tcPr>
            <w:tcW w:w="1293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项目名称</w:t>
            </w:r>
          </w:p>
        </w:tc>
        <w:tc>
          <w:tcPr>
            <w:tcW w:w="581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服务期</w:t>
            </w:r>
          </w:p>
        </w:tc>
        <w:tc>
          <w:tcPr>
            <w:tcW w:w="1527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搬运费（单次）</w:t>
            </w:r>
          </w:p>
        </w:tc>
      </w:tr>
      <w:tr w:rsidR="004362F7" w:rsidTr="00BE0003">
        <w:tc>
          <w:tcPr>
            <w:tcW w:w="479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120" w:type="pct"/>
            <w:vAlign w:val="center"/>
          </w:tcPr>
          <w:p w:rsidR="004362F7" w:rsidRDefault="00BE0003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D0D43">
              <w:rPr>
                <w:rFonts w:hint="eastAsia"/>
                <w:color w:val="000000"/>
                <w:szCs w:val="21"/>
                <w:shd w:val="clear" w:color="auto" w:fill="FFFFFF"/>
              </w:rPr>
              <w:t>SDFEBJ202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 w:rsidRPr="001D0D43">
              <w:rPr>
                <w:rFonts w:hint="eastAsia"/>
                <w:color w:val="000000"/>
                <w:szCs w:val="21"/>
                <w:shd w:val="clear" w:color="auto" w:fill="FFFFFF"/>
              </w:rPr>
              <w:t>-00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293" w:type="pct"/>
            <w:vAlign w:val="center"/>
          </w:tcPr>
          <w:p w:rsidR="004362F7" w:rsidRDefault="00BE0003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27D8">
              <w:rPr>
                <w:rFonts w:hint="eastAsia"/>
                <w:color w:val="000000"/>
                <w:szCs w:val="21"/>
                <w:shd w:val="clear" w:color="auto" w:fill="FFFFFF"/>
              </w:rPr>
              <w:t>医疗设备搬运服务</w:t>
            </w:r>
          </w:p>
        </w:tc>
        <w:tc>
          <w:tcPr>
            <w:tcW w:w="581" w:type="pct"/>
            <w:vAlign w:val="center"/>
          </w:tcPr>
          <w:p w:rsidR="004362F7" w:rsidRDefault="000034C0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年</w:t>
            </w:r>
          </w:p>
        </w:tc>
        <w:tc>
          <w:tcPr>
            <w:tcW w:w="1527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362F7" w:rsidRDefault="004362F7" w:rsidP="00AA62B7">
      <w:pPr>
        <w:spacing w:line="360" w:lineRule="auto"/>
        <w:jc w:val="left"/>
        <w:rPr>
          <w:rFonts w:ascii="Arial" w:hAnsi="Arial" w:cs="Arial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Default="004362F7" w:rsidP="004362F7">
      <w:pPr>
        <w:rPr>
          <w:rFonts w:ascii="宋体" w:hAnsi="宋体" w:cs="宋体"/>
        </w:rPr>
      </w:pPr>
    </w:p>
    <w:p w:rsidR="004362F7" w:rsidRPr="00DE151F" w:rsidRDefault="004362F7" w:rsidP="004362F7">
      <w:r>
        <w:rPr>
          <w:rFonts w:ascii="宋体" w:hAnsi="宋体" w:cs="宋体" w:hint="eastAsia"/>
        </w:rPr>
        <w:t>注：报价包括</w:t>
      </w:r>
      <w:r w:rsidR="00BE0003">
        <w:rPr>
          <w:rFonts w:ascii="宋体" w:hAnsi="宋体" w:cs="宋体" w:hint="eastAsia"/>
        </w:rPr>
        <w:t>装卸、吊装、</w:t>
      </w:r>
      <w:r w:rsidRPr="00DE151F">
        <w:rPr>
          <w:rFonts w:ascii="宋体" w:hAnsi="宋体" w:cs="宋体" w:hint="eastAsia"/>
        </w:rPr>
        <w:t>运</w:t>
      </w:r>
      <w:r w:rsidR="00BE0003">
        <w:rPr>
          <w:rFonts w:ascii="宋体" w:hAnsi="宋体" w:cs="宋体" w:hint="eastAsia"/>
        </w:rPr>
        <w:t>输</w:t>
      </w:r>
      <w:r w:rsidRPr="00DE151F">
        <w:rPr>
          <w:rFonts w:ascii="宋体" w:hAnsi="宋体" w:cs="宋体" w:hint="eastAsia"/>
        </w:rPr>
        <w:t>、人工、机械、</w:t>
      </w:r>
      <w:r>
        <w:rPr>
          <w:rFonts w:ascii="宋体" w:hAnsi="宋体" w:cs="宋体" w:hint="eastAsia"/>
        </w:rPr>
        <w:t>工具、各种税费</w:t>
      </w:r>
      <w:r w:rsidRPr="00DE151F">
        <w:rPr>
          <w:rFonts w:ascii="宋体" w:hAnsi="宋体" w:cs="宋体" w:hint="eastAsia"/>
        </w:rPr>
        <w:t>等完成</w:t>
      </w:r>
      <w:r>
        <w:rPr>
          <w:rFonts w:ascii="宋体" w:hAnsi="宋体" w:cs="宋体" w:hint="eastAsia"/>
        </w:rPr>
        <w:t>搬运服务</w:t>
      </w:r>
      <w:r w:rsidRPr="00DE151F">
        <w:rPr>
          <w:rFonts w:ascii="宋体" w:hAnsi="宋体" w:cs="宋体" w:hint="eastAsia"/>
        </w:rPr>
        <w:t>所需的一切费用</w:t>
      </w:r>
      <w:r>
        <w:rPr>
          <w:rFonts w:ascii="宋体" w:hAnsi="宋体" w:cs="宋体" w:hint="eastAsia"/>
        </w:rPr>
        <w:t>。</w:t>
      </w:r>
    </w:p>
    <w:p w:rsidR="004362F7" w:rsidRPr="004362F7" w:rsidRDefault="004362F7" w:rsidP="00AA62B7">
      <w:pPr>
        <w:spacing w:line="360" w:lineRule="auto"/>
        <w:jc w:val="left"/>
        <w:rPr>
          <w:rFonts w:ascii="Arial" w:hAnsi="Arial" w:cs="Arial"/>
          <w:sz w:val="24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BE0003" w:rsidRDefault="00BE0003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联系方式：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1F0B0D" w:rsidRDefault="004362F7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  <w:r>
        <w:rPr>
          <w:rFonts w:ascii="Arial" w:eastAsia="黑体" w:hAnsi="Times New Roman" w:cs="Arial"/>
          <w:b/>
          <w:bCs/>
          <w:sz w:val="32"/>
          <w:szCs w:val="32"/>
        </w:rPr>
        <w:t>服务</w:t>
      </w:r>
      <w:r w:rsidR="001F0B0D">
        <w:rPr>
          <w:rFonts w:ascii="Arial" w:eastAsia="黑体" w:hAnsi="Times New Roman" w:cs="Arial" w:hint="default"/>
          <w:b/>
          <w:bCs/>
          <w:sz w:val="32"/>
          <w:szCs w:val="32"/>
        </w:rPr>
        <w:t>对照表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响应单位：（公章）</w:t>
      </w:r>
      <w:r>
        <w:rPr>
          <w:rFonts w:ascii="Arial" w:hAnsi="Arial" w:cs="Arial"/>
          <w:szCs w:val="21"/>
        </w:rPr>
        <w:t xml:space="preserve">                    </w:t>
      </w:r>
      <w:r>
        <w:rPr>
          <w:rFonts w:ascii="Arial" w:hAnsi="Arial" w:cs="Arial" w:hint="eastAsia"/>
          <w:szCs w:val="21"/>
          <w:lang w:val="zh-CN"/>
        </w:rPr>
        <w:t>采购</w:t>
      </w:r>
      <w:r>
        <w:rPr>
          <w:rFonts w:ascii="Arial" w:hAnsi="Arial" w:cs="Arial"/>
          <w:szCs w:val="21"/>
          <w:lang w:val="zh-CN"/>
        </w:rPr>
        <w:t>编号：</w:t>
      </w:r>
      <w:r>
        <w:rPr>
          <w:rFonts w:ascii="Arial" w:hAnsi="Arial" w:cs="Arial"/>
          <w:szCs w:val="21"/>
          <w:u w:val="single"/>
          <w:lang w:val="zh-CN"/>
        </w:rPr>
        <w:t xml:space="preserve">                         </w:t>
      </w:r>
      <w:r>
        <w:rPr>
          <w:rFonts w:ascii="Arial" w:hAnsi="Arial" w:cs="Arial"/>
          <w:szCs w:val="21"/>
          <w:lang w:val="zh-CN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2996"/>
        <w:gridCol w:w="2268"/>
        <w:gridCol w:w="2160"/>
      </w:tblGrid>
      <w:tr w:rsidR="001F0B0D" w:rsidTr="0097769B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97769B">
        <w:trPr>
          <w:trHeight w:hRule="exact" w:val="157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服务方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>仔细核查并评估所有需要被搬运的设备及周边环境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其愿意接受院方之委托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1F0B0D" w:rsidTr="0097769B">
        <w:trPr>
          <w:trHeight w:hRule="exact" w:val="11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服务方自备并提供为完成本协议项下的服务所需的工具及机械。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97769B" w:rsidTr="0097769B">
        <w:trPr>
          <w:trHeight w:hRule="exact" w:val="114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9B" w:rsidRDefault="0097769B" w:rsidP="00BE0003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服务方维护现场作业秩序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服从医院的命令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保证作业全过程的人员设备安全。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1F0B0D" w:rsidTr="0097769B">
        <w:trPr>
          <w:trHeight w:hRule="exact" w:val="242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服务方装卸、运输服务中造成的院方的房屋结构、基础设施、设备损坏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不得影响和损坏消防、交通、照明、管道、通信、岗亭、闸机等设施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如若损坏，服务方须立即修复或照价赔偿医院损失。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1F0B0D" w:rsidTr="0097769B">
        <w:trPr>
          <w:trHeight w:hRule="exact" w:val="15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医院接收设备时对设备是否完好进行验收。如设备或零件破损、缺失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搬运方须承担赔偿责任。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1F0B0D" w:rsidTr="0097769B">
        <w:trPr>
          <w:trHeight w:hRule="exact" w:val="22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服务方严格执行《劳动法》、《安全生产法》、《江苏省安全生产条例》等法律法规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并根据各项作业的特点分别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各项安全规定。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1F0B0D" w:rsidTr="0097769B">
        <w:trPr>
          <w:trHeight w:hRule="exact" w:val="19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为完成本协议项下之吊装服务而产生的对于人身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包括但不限于院方及服务方的员工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所造成的损失及损害的风险全部由服务方承担。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BE0003" w:rsidTr="0097769B">
        <w:trPr>
          <w:trHeight w:hRule="exact" w:val="142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服务方应按照医院的要求在指定时间内、以本协议的标准完成搬运服务。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 w:rsidR="0097769B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BE0003" w:rsidTr="0097769B">
        <w:trPr>
          <w:trHeight w:hRule="exact" w:val="185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服务时间</w:t>
            </w:r>
            <w:r>
              <w:rPr>
                <w:rFonts w:hint="eastAsia"/>
              </w:rPr>
              <w:t>:365*24;</w:t>
            </w:r>
            <w:r>
              <w:rPr>
                <w:rFonts w:hint="eastAsia"/>
              </w:rPr>
              <w:t>非紧急任务按照医院要求时间到场搬运，紧急任务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小时内到场完成搬运服务。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BE0003" w:rsidTr="0097769B">
        <w:trPr>
          <w:trHeight w:hRule="exact" w:val="9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有固定联系方式</w:t>
            </w:r>
            <w:r>
              <w:rPr>
                <w:rFonts w:hint="eastAsia"/>
              </w:rPr>
              <w:t>,24</w:t>
            </w:r>
            <w:r>
              <w:rPr>
                <w:rFonts w:hint="eastAsia"/>
              </w:rPr>
              <w:t>小时畅通。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BE0003" w:rsidTr="0097769B">
        <w:trPr>
          <w:trHeight w:hRule="exact" w:val="14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97769B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服务</w:t>
            </w:r>
            <w:proofErr w:type="gramStart"/>
            <w:r>
              <w:rPr>
                <w:rFonts w:hint="eastAsia"/>
              </w:rPr>
              <w:t>方具备</w:t>
            </w:r>
            <w:proofErr w:type="gramEnd"/>
            <w:r>
              <w:rPr>
                <w:rFonts w:hint="eastAsia"/>
              </w:rPr>
              <w:t>所需的具有国家法律规定的服务的资质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如《道路运输经营许可证》。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3" w:rsidRDefault="00BE0003" w:rsidP="00BE0003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97769B" w:rsidRDefault="0097769B" w:rsidP="001F0B0D">
      <w:pPr>
        <w:autoSpaceDE w:val="0"/>
        <w:autoSpaceDN w:val="0"/>
        <w:adjustRightInd w:val="0"/>
        <w:spacing w:line="360" w:lineRule="auto"/>
        <w:rPr>
          <w:rFonts w:ascii="Arial" w:hAnsi="Arial" w:cs="Arial" w:hint="eastAsia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 </w:t>
      </w:r>
      <w:r>
        <w:rPr>
          <w:rFonts w:ascii="Arial" w:hAnsi="Arial" w:cs="Arial"/>
          <w:szCs w:val="21"/>
          <w:lang w:val="zh-CN"/>
        </w:rPr>
        <w:t>日期：</w:t>
      </w: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服务承诺书</w:t>
      </w:r>
    </w:p>
    <w:p w:rsidR="00E066D4" w:rsidRDefault="00E066D4" w:rsidP="00E066D4">
      <w:pPr>
        <w:pStyle w:val="a4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4362F7" w:rsidP="004362F7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搬运完成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4362F7" w:rsidRDefault="004362F7" w:rsidP="00E066D4"/>
    <w:p w:rsidR="004362F7" w:rsidRDefault="004362F7" w:rsidP="00E066D4"/>
    <w:p w:rsidR="004362F7" w:rsidRDefault="004362F7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 w:rsidR="004362F7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066D4"/>
    <w:p w:rsidR="00EA5E16" w:rsidRDefault="00EA5E16" w:rsidP="00E066D4"/>
    <w:p w:rsidR="004362F7" w:rsidRDefault="004362F7" w:rsidP="00E066D4"/>
    <w:p w:rsidR="004362F7" w:rsidRDefault="004362F7" w:rsidP="004362F7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4362F7" w:rsidRDefault="004362F7" w:rsidP="004362F7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道路运输经营许可证复印件</w:t>
      </w:r>
    </w:p>
    <w:p w:rsidR="004362F7" w:rsidRDefault="004362F7" w:rsidP="004362F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362F7" w:rsidTr="00B465E0">
        <w:tc>
          <w:tcPr>
            <w:tcW w:w="8522" w:type="dxa"/>
          </w:tcPr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</w:tc>
      </w:tr>
    </w:tbl>
    <w:p w:rsidR="004362F7" w:rsidRDefault="004362F7" w:rsidP="004362F7"/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4362F7" w:rsidRDefault="004362F7" w:rsidP="00E066D4"/>
    <w:p w:rsidR="00EA5E16" w:rsidRDefault="00EA5E16" w:rsidP="00E066D4">
      <w:bookmarkStart w:id="0" w:name="_GoBack"/>
      <w:bookmarkEnd w:id="0"/>
    </w:p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51" w:rsidRDefault="00D76B51" w:rsidP="00164781">
      <w:r>
        <w:separator/>
      </w:r>
    </w:p>
  </w:endnote>
  <w:endnote w:type="continuationSeparator" w:id="0">
    <w:p w:rsidR="00D76B51" w:rsidRDefault="00D76B51" w:rsidP="0016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51" w:rsidRDefault="00D76B51" w:rsidP="00164781">
      <w:r>
        <w:separator/>
      </w:r>
    </w:p>
  </w:footnote>
  <w:footnote w:type="continuationSeparator" w:id="0">
    <w:p w:rsidR="00D76B51" w:rsidRDefault="00D76B51" w:rsidP="0016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D4"/>
    <w:rsid w:val="000034C0"/>
    <w:rsid w:val="00164781"/>
    <w:rsid w:val="001F0B0D"/>
    <w:rsid w:val="002403D3"/>
    <w:rsid w:val="002A7ECB"/>
    <w:rsid w:val="004362F7"/>
    <w:rsid w:val="00507EAB"/>
    <w:rsid w:val="00603F11"/>
    <w:rsid w:val="00614F12"/>
    <w:rsid w:val="00670A5D"/>
    <w:rsid w:val="007D33A6"/>
    <w:rsid w:val="0080763A"/>
    <w:rsid w:val="008B063B"/>
    <w:rsid w:val="009230AA"/>
    <w:rsid w:val="0097769B"/>
    <w:rsid w:val="00A26899"/>
    <w:rsid w:val="00AA62B7"/>
    <w:rsid w:val="00B13AF2"/>
    <w:rsid w:val="00BD1A85"/>
    <w:rsid w:val="00BE0003"/>
    <w:rsid w:val="00C36C36"/>
    <w:rsid w:val="00D257E8"/>
    <w:rsid w:val="00D33AD6"/>
    <w:rsid w:val="00D76B51"/>
    <w:rsid w:val="00E066D4"/>
    <w:rsid w:val="00EA5E16"/>
    <w:rsid w:val="00F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6374E"/>
  <w15:docId w15:val="{289C1BAD-2B2F-4FE3-BC47-0CD5EC3D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缩进 字符"/>
    <w:link w:val="a4"/>
    <w:rsid w:val="00E066D4"/>
    <w:rPr>
      <w:rFonts w:eastAsia="楷体_GB2312"/>
      <w:sz w:val="24"/>
    </w:rPr>
  </w:style>
  <w:style w:type="paragraph" w:styleId="a4">
    <w:name w:val="Normal Indent"/>
    <w:basedOn w:val="a"/>
    <w:link w:val="a3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5">
    <w:name w:val="Table Grid"/>
    <w:basedOn w:val="a1"/>
    <w:uiPriority w:val="59"/>
    <w:rsid w:val="00AA62B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478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228</Words>
  <Characters>1300</Characters>
  <Application>Microsoft Office Word</Application>
  <DocSecurity>0</DocSecurity>
  <Lines>10</Lines>
  <Paragraphs>3</Paragraphs>
  <ScaleCrop>false</ScaleCrop>
  <Company>Lenovo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2021-10-18T07:44:00Z</dcterms:created>
  <dcterms:modified xsi:type="dcterms:W3CDTF">2024-01-29T02:23:00Z</dcterms:modified>
</cp:coreProperties>
</file>