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A295">
      <w:pPr>
        <w:rPr>
          <w:rFonts w:hint="eastAsia"/>
        </w:rPr>
      </w:pPr>
      <w:bookmarkStart w:id="0" w:name="_GoBack"/>
      <w:bookmarkEnd w:id="0"/>
    </w:p>
    <w:p w14:paraId="2F8C0613">
      <w:pPr>
        <w:jc w:val="center"/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主要义齿种类、类型及规格</w:t>
      </w:r>
    </w:p>
    <w:p w14:paraId="11031026">
      <w:pPr>
        <w:jc w:val="center"/>
        <w:rPr>
          <w:rFonts w:hint="eastAsia"/>
          <w:b/>
        </w:rPr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6"/>
        <w:gridCol w:w="5700"/>
      </w:tblGrid>
      <w:tr w14:paraId="1E033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27897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种类</w:t>
            </w: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F3510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项目</w:t>
            </w:r>
          </w:p>
        </w:tc>
      </w:tr>
      <w:tr w14:paraId="1B2B8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3E556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扩弓器</w:t>
            </w: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3F054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平行扩弓器</w:t>
            </w:r>
          </w:p>
        </w:tc>
      </w:tr>
      <w:tr w14:paraId="37C06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51D13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850A2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扇形扩弓器</w:t>
            </w:r>
          </w:p>
        </w:tc>
      </w:tr>
      <w:tr w14:paraId="2393E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022AE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1F507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单颗螺旋矫正装置</w:t>
            </w:r>
          </w:p>
        </w:tc>
      </w:tr>
      <w:tr w14:paraId="3EEC2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FF183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58AED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双颗螺旋矫正装置</w:t>
            </w:r>
          </w:p>
        </w:tc>
      </w:tr>
      <w:tr w14:paraId="1E801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F990F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2BB86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三颗螺旋矫正装置</w:t>
            </w:r>
          </w:p>
        </w:tc>
      </w:tr>
      <w:tr w14:paraId="76F95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8D51B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2FDBC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三向扩弓器</w:t>
            </w:r>
          </w:p>
        </w:tc>
      </w:tr>
      <w:tr w14:paraId="1802A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105B9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14D91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三方向扩弓装置</w:t>
            </w:r>
          </w:p>
        </w:tc>
      </w:tr>
      <w:tr w14:paraId="550CE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BACFD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牙合垫</w:t>
            </w: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42C16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咬合板(硬)</w:t>
            </w:r>
          </w:p>
        </w:tc>
      </w:tr>
      <w:tr w14:paraId="198C7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B968A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6C190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夜间牙颌垫(软成形片胶)</w:t>
            </w:r>
          </w:p>
        </w:tc>
      </w:tr>
      <w:tr w14:paraId="69FDB6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4DD3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71B37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牙颌垫(压克力硬胶)</w:t>
            </w:r>
          </w:p>
        </w:tc>
      </w:tr>
      <w:tr w14:paraId="73556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6273A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9D55A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牙颌垫(半软)</w:t>
            </w:r>
          </w:p>
        </w:tc>
      </w:tr>
      <w:tr w14:paraId="4F457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3DE56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C6408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双层半软牙合垫</w:t>
            </w:r>
          </w:p>
        </w:tc>
      </w:tr>
      <w:tr w14:paraId="0FA4D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6C645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矫治器（非功能性）</w:t>
            </w: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4798A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儿童假牙</w:t>
            </w:r>
          </w:p>
        </w:tc>
      </w:tr>
      <w:tr w14:paraId="201BA0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C3FD4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F82C8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细丝弹簧调整器</w:t>
            </w:r>
          </w:p>
        </w:tc>
      </w:tr>
      <w:tr w14:paraId="3EFC3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335B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FD8BC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唇习惯破除器</w:t>
            </w:r>
          </w:p>
        </w:tc>
      </w:tr>
      <w:tr w14:paraId="3E575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24D22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68F5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舌不良习惯矫治器</w:t>
            </w:r>
          </w:p>
        </w:tc>
      </w:tr>
      <w:tr w14:paraId="02A42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BC3D3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6CE1C">
            <w:pPr>
              <w:widowControl/>
              <w:jc w:val="center"/>
              <w:textAlignment w:val="center"/>
              <w:rPr>
                <w:rFonts w:ascii="MingLiU" w:hAnsi="MingLiU" w:eastAsia="MingLiU" w:cs="MingLiU"/>
                <w:color w:val="000000"/>
                <w:szCs w:val="21"/>
              </w:rPr>
            </w:pPr>
            <w:r>
              <w:rPr>
                <w:rFonts w:hint="eastAsia" w:ascii="MingLiU" w:hAnsi="MingLiU" w:eastAsia="MingLiU" w:cs="MingLiU"/>
                <w:color w:val="000000"/>
                <w:kern w:val="0"/>
                <w:szCs w:val="21"/>
              </w:rPr>
              <w:t>间接粘接定位器(半口)</w:t>
            </w:r>
          </w:p>
        </w:tc>
      </w:tr>
      <w:tr w14:paraId="430AD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B2971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2D197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活动矫正器</w:t>
            </w:r>
          </w:p>
        </w:tc>
      </w:tr>
      <w:tr w14:paraId="3F52D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7870A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25118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间接粘接定位器</w:t>
            </w:r>
          </w:p>
        </w:tc>
      </w:tr>
      <w:tr w14:paraId="373DB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9490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1A978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弹簧正位器</w:t>
            </w:r>
          </w:p>
        </w:tc>
      </w:tr>
      <w:tr w14:paraId="1C787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998A8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764BE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单前方牵引(口内部分)</w:t>
            </w:r>
          </w:p>
        </w:tc>
      </w:tr>
      <w:tr w14:paraId="68ECF3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6AB19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B76B5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牙合垫+牵引勾</w:t>
            </w:r>
          </w:p>
        </w:tc>
      </w:tr>
      <w:tr w14:paraId="24C65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12769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239D4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磨牙推进器(自备附件)</w:t>
            </w:r>
          </w:p>
        </w:tc>
      </w:tr>
      <w:tr w14:paraId="11FD5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138BF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F7E6F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Cs w:val="21"/>
              </w:rPr>
            </w:pPr>
            <w:r>
              <w:rPr>
                <w:rFonts w:ascii="Calibri" w:hAnsi="Calibri" w:cs="Calibri"/>
                <w:color w:val="000000"/>
                <w:kern w:val="0"/>
                <w:szCs w:val="21"/>
              </w:rPr>
              <w:t>颊侧鄂管矫治器(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上下牙合垫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)(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自备鄂管</w:t>
            </w:r>
            <w:r>
              <w:rPr>
                <w:rFonts w:ascii="Calibri" w:hAnsi="Calibri" w:cs="Calibri"/>
                <w:color w:val="000000"/>
                <w:kern w:val="0"/>
                <w:szCs w:val="21"/>
              </w:rPr>
              <w:t>)</w:t>
            </w:r>
          </w:p>
        </w:tc>
      </w:tr>
      <w:tr w14:paraId="671B4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F4356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82DF3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钟摆式矫治器</w:t>
            </w:r>
          </w:p>
        </w:tc>
      </w:tr>
      <w:tr w14:paraId="012E3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5D5A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0D24F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双前方牵引(口内部分)</w:t>
            </w:r>
          </w:p>
        </w:tc>
      </w:tr>
      <w:tr w14:paraId="6B0D3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0996F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矫治器（功能性）</w:t>
            </w: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7C744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前庭盾</w:t>
            </w:r>
          </w:p>
        </w:tc>
      </w:tr>
      <w:tr w14:paraId="0EBEC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20635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26FD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单颚口外弓矫正器</w:t>
            </w:r>
          </w:p>
        </w:tc>
      </w:tr>
      <w:tr w14:paraId="1DA48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5B29E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C39D3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双颚口外弓矫正器</w:t>
            </w:r>
          </w:p>
        </w:tc>
      </w:tr>
      <w:tr w14:paraId="70308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810E0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7F035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双颚肌激动器</w:t>
            </w:r>
          </w:p>
        </w:tc>
      </w:tr>
      <w:tr w14:paraId="21BDA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09AD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7D865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双导面矫正装置(活动)</w:t>
            </w:r>
          </w:p>
        </w:tc>
      </w:tr>
      <w:tr w14:paraId="1A3F8A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8E1D0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9A67E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生物调节器</w:t>
            </w:r>
          </w:p>
        </w:tc>
      </w:tr>
      <w:tr w14:paraId="7FA6F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0C121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97995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功能性装置矫正器</w:t>
            </w:r>
          </w:p>
        </w:tc>
      </w:tr>
      <w:tr w14:paraId="64F6ED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5375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483E2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Frankel II矫正装置</w:t>
            </w:r>
          </w:p>
        </w:tc>
      </w:tr>
      <w:tr w14:paraId="1524F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16A9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379F1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Frankel III矫正装置</w:t>
            </w:r>
          </w:p>
        </w:tc>
      </w:tr>
      <w:tr w14:paraId="378B4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BDEC8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05382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Frankel I矫正装置</w:t>
            </w:r>
          </w:p>
        </w:tc>
      </w:tr>
      <w:tr w14:paraId="251AD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7CA6A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1D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SGTB矫治器</w:t>
            </w:r>
          </w:p>
        </w:tc>
      </w:tr>
      <w:tr w14:paraId="58ED4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5A37C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786A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双导面矫正装置(固定)</w:t>
            </w:r>
          </w:p>
        </w:tc>
      </w:tr>
      <w:tr w14:paraId="59231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D38EF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4B8E0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双导面矫正装置(可调)</w:t>
            </w:r>
          </w:p>
        </w:tc>
      </w:tr>
      <w:tr w14:paraId="3E1A0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61A9F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575D5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矫治器</w:t>
            </w:r>
          </w:p>
        </w:tc>
      </w:tr>
      <w:tr w14:paraId="56318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4B1DC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6D4B3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Herbst矫治器</w:t>
            </w:r>
          </w:p>
        </w:tc>
      </w:tr>
      <w:tr w14:paraId="14BF8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FDF01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运动牙套</w:t>
            </w: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C0961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单层运动牙套(透明)</w:t>
            </w:r>
          </w:p>
        </w:tc>
      </w:tr>
      <w:tr w14:paraId="740C76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AF43D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5D6E8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双层运动牙套(透明)</w:t>
            </w:r>
          </w:p>
        </w:tc>
      </w:tr>
      <w:tr w14:paraId="182B9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46490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116B2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三层运动牙套(迷彩)</w:t>
            </w:r>
          </w:p>
        </w:tc>
      </w:tr>
      <w:tr w14:paraId="043D31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A46C1">
            <w:pPr>
              <w:jc w:val="center"/>
              <w:rPr>
                <w:rFonts w:ascii="PMingLiU" w:hAnsi="PMingLiU" w:eastAsia="PMingLiU" w:cs="PMingLiU"/>
                <w:color w:val="000000"/>
                <w:szCs w:val="21"/>
              </w:rPr>
            </w:pPr>
          </w:p>
        </w:tc>
        <w:tc>
          <w:tcPr>
            <w:tcW w:w="3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9C63">
            <w:pPr>
              <w:widowControl/>
              <w:jc w:val="center"/>
              <w:textAlignment w:val="center"/>
              <w:rPr>
                <w:rFonts w:ascii="PMingLiU" w:hAnsi="PMingLiU" w:eastAsia="PMingLiU" w:cs="PMingLiU"/>
                <w:color w:val="000000"/>
                <w:szCs w:val="21"/>
              </w:rPr>
            </w:pPr>
            <w:r>
              <w:rPr>
                <w:rFonts w:hint="eastAsia" w:ascii="PMingLiU" w:hAnsi="PMingLiU" w:eastAsia="PMingLiU" w:cs="PMingLiU"/>
                <w:color w:val="000000"/>
                <w:kern w:val="0"/>
                <w:szCs w:val="21"/>
              </w:rPr>
              <w:t>三层运动牙套(透明)</w:t>
            </w:r>
          </w:p>
        </w:tc>
      </w:tr>
    </w:tbl>
    <w:p w14:paraId="6CB490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kNjQ0MDU2ZDRhNmMzNGVkNTUzNjM3ZjdlZDcxNDUifQ=="/>
  </w:docVars>
  <w:rsids>
    <w:rsidRoot w:val="00512435"/>
    <w:rsid w:val="00507EAB"/>
    <w:rsid w:val="00512435"/>
    <w:rsid w:val="00670A5D"/>
    <w:rsid w:val="00DD74DD"/>
    <w:rsid w:val="00F97F0E"/>
    <w:rsid w:val="486E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left="0" w:firstLine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paragraph" w:styleId="3">
    <w:name w:val="Body Text First Indent 2"/>
    <w:basedOn w:val="2"/>
    <w:link w:val="7"/>
    <w:semiHidden/>
    <w:unhideWhenUsed/>
    <w:uiPriority w:val="99"/>
    <w:pPr>
      <w:ind w:firstLine="420" w:firstLineChars="200"/>
    </w:pPr>
  </w:style>
  <w:style w:type="character" w:customStyle="1" w:styleId="6">
    <w:name w:val="正文文本缩进 Char"/>
    <w:basedOn w:val="5"/>
    <w:link w:val="2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7">
    <w:name w:val="正文首行缩进 2 Char"/>
    <w:basedOn w:val="6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393</Words>
  <Characters>423</Characters>
  <Lines>4</Lines>
  <Paragraphs>1</Paragraphs>
  <TotalTime>2</TotalTime>
  <ScaleCrop>false</ScaleCrop>
  <LinksUpToDate>false</LinksUpToDate>
  <CharactersWithSpaces>426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2021-12-17T07:19:00Z</dcterms:created>
  <dc:creator>lenovo</dc:creator>
  <cp:lastModifiedBy>袁冶</cp:lastModifiedBy>
  <dcterms:modified xsi:type="dcterms:W3CDTF">2025-11-10T08:33:06Z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2A035EC151274FEA8C4BAFBB999D32C6_12</vt:lpwstr>
  </property>
</Properties>
</file>